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书名：微观经济学原理</w:t>
      </w:r>
    </w:p>
    <w:p>
      <w:r>
        <w:t>作者：（美）利伯曼（Lieberman，M）著；程坦译注</w:t>
      </w:r>
    </w:p>
    <w:p>
      <w:r>
        <w:t>出版社：沈阳：东北财经大学出版社</w:t>
      </w:r>
    </w:p>
    <w:p>
      <w:r>
        <w:t>出版日期：2006.07</w:t>
      </w:r>
    </w:p>
    <w:p>
      <w:r>
        <w:t>总页数：348</w:t>
      </w:r>
    </w:p>
    <w:p>
      <w:r>
        <w:t>更多请访问教客网: www.jiaokey.com</w:t>
      </w:r>
    </w:p>
    <w:p>
      <w:r>
        <w:t>微观经济学原理 评论地址：https://www.jiaokey.com/book/detail/11687835.html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