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初二数学</w:t>
      </w:r>
    </w:p>
    <w:p>
      <w:r>
        <w:t>作者：李祥伦编</w:t>
      </w:r>
    </w:p>
    <w:p>
      <w:r>
        <w:t>出版社：北京：人民教育出版社</w:t>
      </w:r>
    </w:p>
    <w:p>
      <w:r>
        <w:t>出版日期：2002</w:t>
      </w:r>
    </w:p>
    <w:p>
      <w:r>
        <w:t>总页数：240</w:t>
      </w:r>
    </w:p>
    <w:p>
      <w:r>
        <w:t>更多请访问教客网: www.jiaokey.com</w:t>
      </w:r>
    </w:p>
    <w:p>
      <w:r>
        <w:t>《发散·收敛·整合》  初二数学 评论地址：https://www.jiaokey.com/book/detail/11683906.html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