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远见  用变革理论预测产业未来</w:t>
      </w:r>
    </w:p>
    <w:p>
      <w:r>
        <w:rPr>
          <w:rFonts w:ascii="宋体" w:hAnsi="宋体" w:eastAsia="宋体"/>
          <w:sz w:val="24"/>
        </w:rPr>
        <w:t>（美）克莱顿·M.克里斯腾森，（美）斯科特·D.安东尼，埃里克·A.（美）罗恩著（哈佛商学院罗伯特和简·西齐克教席企业管理学）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远见  用变革理论预测产业未来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（美）克莱顿·M.克里斯腾森，（美）斯科特·D.安东尼，埃里克·A.（美）罗恩著（哈佛商学院罗伯特和简·西齐克教席企业管理学）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本书出售、求购地址：https://www.jiaokey.com/book/detail/11681715.html</w:t>
      </w:r>
    </w:p>
    <w:p>
      <w:r>
        <w:t>更多相关图书推荐：https://www.jiaokey.com</w:t>
      </w:r>
    </w:p>
    <w:p>
      <w:r>
        <w:t>（美）克莱顿·M.克里斯腾森，（美）斯科特·D.安东尼，埃里克·A.（美）罗恩著（哈佛商学院罗伯特和简·西齐克教席企业管理学） 其他作品：https://www.jiaokey.com/tag/（美）克莱顿·M.克里斯腾森，（美）斯科特·D.安东尼，埃里克·A.（美）罗恩著（哈佛商学院罗伯特和简·西齐克教席企业管理学）.html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关键词搜索：https://www.jiaokey.com/tag/远见  用变革理论预测产业未来.html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