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更年期综合症食疗食谱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更年期综合症食疗食谱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本书出售、求购地址：https://www.jiaokey.com/book/detail/11680646.html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关键词搜索：https://www.jiaokey.com/tag/更年期综合症食疗食谱.html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