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书名：民族区域非传统的现代化之路  青藏高原地区经济发展模式与产业选择</w:t>
      </w:r>
    </w:p>
    <w:p>
      <w:r>
        <w:t>作者：师守祥等著</w:t>
      </w:r>
    </w:p>
    <w:p>
      <w:r>
        <w:t>出版社：北京：经济管理出版社</w:t>
      </w:r>
    </w:p>
    <w:p>
      <w:r>
        <w:t>出版日期：2006.03</w:t>
      </w:r>
    </w:p>
    <w:p>
      <w:r>
        <w:t>总页数：295</w:t>
      </w:r>
    </w:p>
    <w:p>
      <w:r>
        <w:t>更多请访问教客网: www.jiaokey.com</w:t>
      </w:r>
    </w:p>
    <w:p>
      <w:r>
        <w:t>民族区域非传统的现代化之路  青藏高原地区经济发展模式与产业选择 评论地址：https://www.jiaokey.com/book/detail/11679189.html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