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公检法刑事办案重点难点问题释解  第4卷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公检法刑事办案重点难点问题释解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本书出售、求购地址：https://www.jiaokey.com/book/detail/11678764.html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关键词搜索：https://www.jiaokey.com/tag/公检法刑事办案重点难点问题释解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