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书名：农民的职业化  社会学视角中的三农问题及其出路</w:t>
      </w:r>
    </w:p>
    <w:p>
      <w:r>
        <w:t>作者：殷晓清著</w:t>
      </w:r>
    </w:p>
    <w:p>
      <w:r>
        <w:t>出版社：南京：南京师范大学出版社</w:t>
      </w:r>
    </w:p>
    <w:p>
      <w:r>
        <w:t>出版日期：2005.12</w:t>
      </w:r>
    </w:p>
    <w:p>
      <w:r>
        <w:t>总页数：300</w:t>
      </w:r>
    </w:p>
    <w:p>
      <w:r>
        <w:t>更多请访问教客网: www.jiaokey.com</w:t>
      </w:r>
    </w:p>
    <w:p>
      <w:r>
        <w:t>农民的职业化  社会学视角中的三农问题及其出路 评论地址：https://www.jiaokey.com/book/detail/11678601.html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