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书名：食物中毒事故应急处理和预防控制</w:t>
      </w:r>
    </w:p>
    <w:p>
      <w:r>
        <w:t>作者：李树民，范元成主编；王革生等编著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食物中毒事故应急处理和预防控制 评论地址：https://www.jiaokey.com/book/detail/11677737.html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