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书名：文山壮族苗族自治州汉语方言与普通话</w:t>
      </w:r>
    </w:p>
    <w:p>
      <w:r>
        <w:t>作者：赵承懿著</w:t>
      </w:r>
    </w:p>
    <w:p>
      <w:r>
        <w:t>出版社：昆明：云南美术出版社</w:t>
      </w:r>
    </w:p>
    <w:p>
      <w:r>
        <w:t>出版日期：2005.12</w:t>
      </w:r>
    </w:p>
    <w:p>
      <w:r>
        <w:t>总页数：362</w:t>
      </w:r>
    </w:p>
    <w:p>
      <w:r>
        <w:t>更多请访问教客网: www.jiaokey.com</w:t>
      </w:r>
    </w:p>
    <w:p>
      <w:r>
        <w:t>文山壮族苗族自治州汉语方言与普通话 评论地址：https://www.jiaokey.com/book/detail/11677719.html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