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书名：思想理论教育原理新探</w:t>
      </w:r>
    </w:p>
    <w:p>
      <w:r>
        <w:t>作者：刘建军，曹一建著</w:t>
      </w:r>
    </w:p>
    <w:p>
      <w:r>
        <w:t>出版社：北京：高等教育出版社</w:t>
      </w:r>
    </w:p>
    <w:p>
      <w:r>
        <w:t>出版日期：2006.03</w:t>
      </w:r>
    </w:p>
    <w:p>
      <w:r>
        <w:t>总页数：295</w:t>
      </w:r>
    </w:p>
    <w:p>
      <w:r>
        <w:t>更多请访问教客网: www.jiaokey.com</w:t>
      </w:r>
    </w:p>
    <w:p>
      <w:r>
        <w:t>思想理论教育原理新探 评论地址：https://www.jiaokey.com/book/detail/11676940.html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