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书名：无公害肉鸽标准化生产</w:t>
      </w:r>
    </w:p>
    <w:p>
      <w:r>
        <w:t>作者：王增年，安宁编著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无公害肉鸽标准化生产 评论地址：https://www.jiaokey.com/book/detail/11676117.html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