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书名：新的伟大工程  青岛市保持共产党员先进性教育活动实践成果、理论成果、制度成果</w:t>
      </w:r>
    </w:p>
    <w:p>
      <w:r>
        <w:t>作者：王书坚主编；中共青岛市委先进性教育活动办公室编</w:t>
      </w:r>
    </w:p>
    <w:p>
      <w:r>
        <w:t>出版社：青岛：青岛出版社</w:t>
      </w:r>
    </w:p>
    <w:p>
      <w:r>
        <w:t>出版日期：2006.05</w:t>
      </w:r>
    </w:p>
    <w:p>
      <w:r>
        <w:t>总页数：766</w:t>
      </w:r>
    </w:p>
    <w:p>
      <w:r>
        <w:t>更多请访问教客网: www.jiaokey.com</w:t>
      </w:r>
    </w:p>
    <w:p>
      <w:r>
        <w:t>新的伟大工程  青岛市保持共产党员先进性教育活动实践成果、理论成果、制度成果 评论地址：https://www.jiaokey.com/book/detail/11675027.html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