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书名：近现代中国社会发展史通论</w:t>
      </w:r>
    </w:p>
    <w:p>
      <w:r>
        <w:t>作者：徐海祥，石冬明，薛剑符编著</w:t>
      </w:r>
    </w:p>
    <w:p>
      <w:r>
        <w:t>出版社：哈尔滨：黑龙江人民出版社</w:t>
      </w:r>
    </w:p>
    <w:p>
      <w:r>
        <w:t>出版日期：2005.12</w:t>
      </w:r>
    </w:p>
    <w:p>
      <w:r>
        <w:t>总页数：325</w:t>
      </w:r>
    </w:p>
    <w:p>
      <w:r>
        <w:t>更多请访问教客网: www.jiaokey.com</w:t>
      </w:r>
    </w:p>
    <w:p>
      <w:r>
        <w:t>近现代中国社会发展史通论 评论地址：https://www.jiaokey.com/book/detail/11674485.html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