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书名：中小学语文课本钢笔书法  中学第6册</w:t>
      </w:r>
    </w:p>
    <w:p>
      <w:r>
        <w:t>作者：薛夫彬书</w:t>
      </w:r>
    </w:p>
    <w:p>
      <w:r>
        <w:t>出版社：北京：北京体育学院出版社</w:t>
      </w:r>
    </w:p>
    <w:p>
      <w:r>
        <w:t>出版日期：1988.02</w:t>
      </w:r>
    </w:p>
    <w:p>
      <w:r>
        <w:t>总页数：178</w:t>
      </w:r>
    </w:p>
    <w:p>
      <w:r>
        <w:t>更多请访问教客网: www.jiaokey.com</w:t>
      </w:r>
    </w:p>
    <w:p>
      <w:r>
        <w:t>中小学语文课本钢笔书法  中学第6册 评论地址：https://www.jiaokey.com/book/detail/11672961.html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