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12广告设计应用教程</w:t>
      </w:r>
    </w:p>
    <w:p>
      <w:r>
        <w:t>作者：张现编著</w:t>
      </w:r>
    </w:p>
    <w:p>
      <w:r>
        <w:t>出版社：四川电子音像出版中心</w:t>
      </w:r>
    </w:p>
    <w:p>
      <w:r>
        <w:t>出版日期：2005.08</w:t>
      </w:r>
    </w:p>
    <w:p>
      <w:r>
        <w:t>总页数：298</w:t>
      </w:r>
    </w:p>
    <w:p>
      <w:r>
        <w:t>更多请访问教客网: www.jiaokey.com</w:t>
      </w:r>
    </w:p>
    <w:p>
      <w:r>
        <w:t>CORELDRAW 12广告设计应用教程 评论地址：https://www.jiaokey.com/book/detail/11672467.html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