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书名：超级厨房系列菜谱  江浙菜</w:t>
      </w:r>
    </w:p>
    <w:p>
      <w:r>
        <w:t>作者：台湾汉光文化事业股份有限公司编</w:t>
      </w:r>
    </w:p>
    <w:p>
      <w:r>
        <w:t>出版社：长春：吉林摄影出版社</w:t>
      </w:r>
    </w:p>
    <w:p>
      <w:r>
        <w:t>出版日期：2002.03</w:t>
      </w:r>
    </w:p>
    <w:p>
      <w:r>
        <w:t>总页数：119</w:t>
      </w:r>
    </w:p>
    <w:p>
      <w:r>
        <w:t>更多请访问教客网: www.jiaokey.com</w:t>
      </w:r>
    </w:p>
    <w:p>
      <w:r>
        <w:t>超级厨房系列菜谱  江浙菜 评论地址：https://www.jiaokey.com/book/detail/11672200.html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