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怎样提取蛹油</w:t>
      </w:r>
    </w:p>
    <w:p>
      <w:r>
        <w:rPr>
          <w:rFonts w:ascii="宋体" w:hAnsi="宋体" w:eastAsia="宋体"/>
          <w:sz w:val="24"/>
        </w:rPr>
        <w:t>范顺高编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1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怎样提取蛹油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范顺高编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蚕蛹-动物油-油脂制备 动物油-蚕蛹-油脂制备 油脂制备-动物油-蚕蛹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本书出售、求购地址：https://www.jiaokey.com/book/detail/11671535.html</w:t>
      </w:r>
    </w:p>
    <w:p>
      <w:r>
        <w:t>更多相关图书推荐：https://www.jiaokey.com</w:t>
      </w:r>
    </w:p>
    <w:p>
      <w:r>
        <w:t>范顺高编 其他作品：https://www.jiaokey.com/tag/范顺高编.html</w:t>
      </w:r>
    </w:p>
    <w:p>
      <w:r>
        <w:t>科技卫生出版社 出版图书：https://www.jiaokey.com/tag/科技卫生出版社.html</w:t>
      </w:r>
    </w:p>
    <w:p>
      <w:r>
        <w:t>关键词搜索：https://www.jiaokey.com/tag/蚕蛹-动物油-油脂制备 动物油-蚕蛹-油脂制备 油脂制备-动物油-蚕蛹.html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