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书名：世界名花郁金香及其栽培技术</w:t>
      </w:r>
    </w:p>
    <w:p>
      <w:r>
        <w:t>作者：张金政，龙雅宜主编</w:t>
      </w:r>
    </w:p>
    <w:p>
      <w:r>
        <w:t>出版社：北京：金盾出版社</w:t>
      </w:r>
    </w:p>
    <w:p>
      <w:r>
        <w:t>出版日期：2003.03</w:t>
      </w:r>
    </w:p>
    <w:p>
      <w:r>
        <w:t>总页数：136</w:t>
      </w:r>
    </w:p>
    <w:p>
      <w:r>
        <w:t>更多请访问教客网: www.jiaokey.com</w:t>
      </w:r>
    </w:p>
    <w:p>
      <w:r>
        <w:t>世界名花郁金香及其栽培技术 评论地址：https://www.jiaokey.com/book/detail/11671284.html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