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</w:t>
      </w:r>
    </w:p>
    <w:p>
      <w:r>
        <w:t>作者：杨莺编</w:t>
      </w:r>
    </w:p>
    <w:p>
      <w:r>
        <w:t>出版社：海口:南方出版社,1999.06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板栗 评论地址：https://www.jiaokey.com/book/detail/11671157.html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