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书名：白菜类蔬菜良种引种指导</w:t>
      </w:r>
    </w:p>
    <w:p>
      <w:r>
        <w:t>作者：张淑江等编著</w:t>
      </w:r>
    </w:p>
    <w:p>
      <w:r>
        <w:t>出版社：北京：金盾出版社</w:t>
      </w:r>
    </w:p>
    <w:p>
      <w:r>
        <w:t>出版日期：2004.05</w:t>
      </w:r>
    </w:p>
    <w:p>
      <w:r>
        <w:t>总页数：183</w:t>
      </w:r>
    </w:p>
    <w:p>
      <w:r>
        <w:t>更多请访问教客网: www.jiaokey.com</w:t>
      </w:r>
    </w:p>
    <w:p>
      <w:r>
        <w:t>白菜类蔬菜良种引种指导 评论地址：https://www.jiaokey.com/book/detail/11670938.html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