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书名：世界历史与和谐发展  马克思世界历史理论的当代研究</w:t>
      </w:r>
    </w:p>
    <w:p>
      <w:r>
        <w:t>作者：赵士发著</w:t>
      </w:r>
    </w:p>
    <w:p>
      <w:r>
        <w:t>出版社：北京：人民出版社</w:t>
      </w:r>
    </w:p>
    <w:p>
      <w:r>
        <w:t>出版日期：2006.06</w:t>
      </w:r>
    </w:p>
    <w:p>
      <w:r>
        <w:t>总页数：382</w:t>
      </w:r>
    </w:p>
    <w:p>
      <w:r>
        <w:t>更多请访问教客网: www.jiaokey.com</w:t>
      </w:r>
    </w:p>
    <w:p>
      <w:r>
        <w:t>世界历史与和谐发展  马克思世界历史理论的当代研究 评论地址：https://www.jiaokey.com/book/detail/11669436.html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