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  新跨越  湖州师范学院改革发展重要材料  2003.1-2005.6</w:t>
      </w:r>
    </w:p>
    <w:p>
      <w:r>
        <w:t>作者：湖州师范学院党委院长办公室编</w:t>
      </w:r>
    </w:p>
    <w:p>
      <w:r>
        <w:t>出版社：成都：四川大学出版社</w:t>
      </w:r>
    </w:p>
    <w:p>
      <w:r>
        <w:t>出版日期：2005.11</w:t>
      </w:r>
    </w:p>
    <w:p>
      <w:r>
        <w:t>总页数：268</w:t>
      </w:r>
    </w:p>
    <w:p>
      <w:r>
        <w:t>更多请访问教客网: www.jiaokey.com</w:t>
      </w:r>
    </w:p>
    <w:p>
      <w:r>
        <w:t>新世纪  新跨越  湖州师范学院改革发展重要材料  2003.1-2005.6 评论地址：https://www.jiaokey.com/book/detail/11667015.html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