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</w:t>
      </w:r>
    </w:p>
    <w:p>
      <w:r>
        <w:t>作者：赵炳利，邹本有主编；燕山大学工程图学研究所编</w:t>
      </w:r>
    </w:p>
    <w:p>
      <w:r>
        <w:t>出版社：北京：中国标准出版社</w:t>
      </w:r>
    </w:p>
    <w:p>
      <w:r>
        <w:t>出版日期：2003.09</w:t>
      </w:r>
    </w:p>
    <w:p>
      <w:r>
        <w:t>总页数：251</w:t>
      </w:r>
    </w:p>
    <w:p>
      <w:r>
        <w:t>更多请访问教客网: www.jiaokey.com</w:t>
      </w:r>
    </w:p>
    <w:p>
      <w:r>
        <w:t>工程制图 评论地址：https://www.jiaokey.com/book/detail/11666885.html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