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书名：先秦诸子学派源流考  对先秦诸子学术活动新认识</w:t>
      </w:r>
    </w:p>
    <w:p>
      <w:r>
        <w:t>作者：冯铁流著</w:t>
      </w:r>
    </w:p>
    <w:p>
      <w:r>
        <w:t>出版社：重庆：重庆出版社</w:t>
      </w:r>
    </w:p>
    <w:p>
      <w:r>
        <w:t>出版日期：2005.05</w:t>
      </w:r>
    </w:p>
    <w:p>
      <w:r>
        <w:t>总页数：276</w:t>
      </w:r>
    </w:p>
    <w:p>
      <w:r>
        <w:t>更多请访问教客网: www.jiaokey.com</w:t>
      </w:r>
    </w:p>
    <w:p>
      <w:r>
        <w:t>先秦诸子学派源流考  对先秦诸子学术活动新认识 评论地址：https://www.jiaokey.com/book/detail/11664686.html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