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书名：对接  融合  跨越  清远地区经济与“泛珠三角”发展战略研究</w:t>
      </w:r>
    </w:p>
    <w:p>
      <w:r>
        <w:t>作者：马家庆主编</w:t>
      </w:r>
    </w:p>
    <w:p>
      <w:r>
        <w:t>出版社：广州：广东人民出版社</w:t>
      </w:r>
    </w:p>
    <w:p>
      <w:r>
        <w:t>出版日期：2005.12</w:t>
      </w:r>
    </w:p>
    <w:p>
      <w:r>
        <w:t>总页数：245</w:t>
      </w:r>
    </w:p>
    <w:p>
      <w:r>
        <w:t>更多请访问教客网: www.jiaokey.com</w:t>
      </w:r>
    </w:p>
    <w:p>
      <w:r>
        <w:t>对接  融合  跨越  清远地区经济与“泛珠三角”发展战略研究 评论地址：https://www.jiaokey.com/book/detail/11664613.html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