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孕期体操与产后恢复操</w:t>
      </w:r>
    </w:p>
    <w:p>
      <w:r>
        <w:rPr>
          <w:rFonts w:ascii="宋体" w:hAnsi="宋体" w:eastAsia="宋体"/>
          <w:sz w:val="24"/>
        </w:rPr>
        <w:t>（德）伊丽丝·戈斯-汉内尔（Iris Goze-Hanel），（德）西尔克·黑勒尔（Silke Heller）著；官旭华译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孕期体操与产后恢复操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（德）伊丽丝·戈斯-汉内尔（Iris Goze-Hanel），（德）西尔克·黑勒尔（Silke Heller）著；官旭华译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本书出售、求购地址：https://www.jiaokey.com/book/detail/11664510.html</w:t>
      </w:r>
    </w:p>
    <w:p>
      <w:r>
        <w:t>更多相关图书推荐：https://www.jiaokey.com</w:t>
      </w:r>
    </w:p>
    <w:p>
      <w:r>
        <w:t>（德）伊丽丝·戈斯-汉内尔（Iris Goze-Hanel），（德）西尔克·黑勒尔（Silke Heller）著；官旭华译 其他作品：https://www.jiaokey.com/tag/（德）伊丽丝·戈斯-汉内尔（Iris Goze-Hanel），（德）西尔克·黑勒尔（Silke Heller）著；官旭华译.html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关键词搜索：https://www.jiaokey.com/tag/孕期体操与产后恢复操.html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