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书名：山西面食-杂粮</w:t>
      </w:r>
    </w:p>
    <w:p>
      <w:r>
        <w:t>作者：张天才等主编；山西省烹饪协会编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山西面食-杂粮 评论地址：https://www.jiaokey.com/book/detail/11663699.html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