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中国高校优势专业比较  理科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中国高校优势专业比较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本书出售、求购地址：https://www.jiaokey.com/book/detail/11662509.html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关键词搜索：https://www.jiaokey.com/tag/中国高校优势专业比较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