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书名：豆类蔬菜栽培</w:t>
      </w:r>
    </w:p>
    <w:p>
      <w:r>
        <w:t>作者：关钟燕，朱涌泉，徐景阳编著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总页数：52</w:t>
      </w:r>
    </w:p>
    <w:p>
      <w:r>
        <w:t>更多请访问教客网: www.jiaokey.com</w:t>
      </w:r>
    </w:p>
    <w:p>
      <w:r>
        <w:t>豆类蔬菜栽培 评论地址：https://www.jiaokey.com/book/detail/11660339.html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