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粮食加工核心技术  工艺流程与质量检测实务全书  第4册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粮食加工核心技术  工艺流程与质量检测实务全书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本书出售、求购地址：https://www.jiaokey.com/book/detail/11660167.html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关键词搜索：https://www.jiaokey.com/tag/粮食加工核心技术  工艺流程与质量检测实务全书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