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大学英语四级710分考试成功指南：完形填空·综合改错·汉译英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大学英语四级710分考试成功指南：完形填空·综合改错·汉译英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本书出售、求购地址：https://www.jiaokey.com/book/detail/11658919.html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关键词搜索：https://www.jiaokey.com/tag/大学英语四级710分考试成功指南：完形填空·综合改错·汉译英.html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