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书名：长风破浪正当时  海口经济职业技术学院发展史</w:t>
      </w:r>
    </w:p>
    <w:p>
      <w:r>
        <w:t>作者：曹成杰主编</w:t>
      </w:r>
    </w:p>
    <w:p>
      <w:r>
        <w:t>出版社：海口：海南出版社</w:t>
      </w:r>
    </w:p>
    <w:p>
      <w:r>
        <w:t>出版日期：2005.01</w:t>
      </w:r>
    </w:p>
    <w:p>
      <w:r>
        <w:t>总页数：471</w:t>
      </w:r>
    </w:p>
    <w:p>
      <w:r>
        <w:t>更多请访问教客网: www.jiaokey.com</w:t>
      </w:r>
    </w:p>
    <w:p>
      <w:r>
        <w:t>长风破浪正当时  海口经济职业技术学院发展史 评论地址：https://www.jiaokey.com/book/detail/11656474.html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