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5</w:t>
      </w:r>
    </w:p>
    <w:p>
      <w:r>
        <w:rPr>
          <w:rFonts w:ascii="宋体" w:hAnsi="宋体" w:eastAsia="宋体"/>
          <w:sz w:val="24"/>
        </w:rPr>
        <w:t>阮幸生总主编；阮幸生，王远道主编；韦文华，叶露，何林，杨远承，汪泰陵，罗阳富，张思远，黄华宇，黄真金，戴卫华编写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阮幸生总主编；阮幸生，王远道主编；韦文华，叶露，何林，杨远承，汪泰陵，罗阳富，张思远，黄华宇，黄真金，戴卫华编写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师范大学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本书出售、求购地址：https://www.jiaokey.com/book/detail/11655872.html</w:t>
      </w:r>
    </w:p>
    <w:p>
      <w:r>
        <w:t>更多相关图书推荐：https://www.jiaokey.com</w:t>
      </w:r>
    </w:p>
    <w:p>
      <w:r>
        <w:t>阮幸生总主编；阮幸生，王远道主编；韦文华，叶露，何林，杨远承，汪泰陵，罗阳富，张思远，黄华宇，黄真金，戴卫华编写 其他作品：https://www.jiaokey.com/tag/阮幸生总主编；阮幸生，王远道主编；韦文华，叶露，何林，杨远承，汪泰陵，罗阳富，张思远，黄华宇，黄真金，戴卫华编写.html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关键词搜索：https://www.jiaokey.com/tag/汉语(学科: 师范大学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