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书名：创新能力教程</w:t>
      </w:r>
    </w:p>
    <w:p>
      <w:r>
        <w:t>作者：河北省人事厅组织编写，唐殿强主编</w:t>
      </w:r>
    </w:p>
    <w:p>
      <w:r>
        <w:t>出版社：石家庄：河北科学技术出版社</w:t>
      </w:r>
    </w:p>
    <w:p>
      <w:r>
        <w:t>出版日期：2005.10</w:t>
      </w:r>
    </w:p>
    <w:p>
      <w:r>
        <w:t>总页数：308</w:t>
      </w:r>
    </w:p>
    <w:p>
      <w:r>
        <w:t>更多请访问教客网: www.jiaokey.com</w:t>
      </w:r>
    </w:p>
    <w:p>
      <w:r>
        <w:t>创新能力教程 评论地址：https://www.jiaokey.com/book/detail/11655749.html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