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  四年级  （上册）  （人教版）  （第2版）</w:t>
      </w:r>
    </w:p>
    <w:p>
      <w:r>
        <w:t>作者：唐开磊主编</w:t>
      </w:r>
    </w:p>
    <w:p>
      <w:r>
        <w:t>出版社：吉林大学出版社</w:t>
      </w:r>
    </w:p>
    <w:p>
      <w:r>
        <w:t>出版日期：2005年06月第2版</w:t>
      </w:r>
    </w:p>
    <w:p>
      <w:r>
        <w:t>总页数：202</w:t>
      </w:r>
    </w:p>
    <w:p>
      <w:r>
        <w:t>更多请访问教客网: www.jiaokey.com</w:t>
      </w:r>
    </w:p>
    <w:p>
      <w:r>
        <w:t>一点通  四年级  （上册）  （人教版）  （第2版） 评论地址：https://www.jiaokey.com/book/detail/11655575.html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