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九年义务教育初中三年制  初三年级化学  （第2版）</w:t>
      </w:r>
    </w:p>
    <w:p>
      <w:r>
        <w:rPr>
          <w:rFonts w:ascii="宋体" w:hAnsi="宋体" w:eastAsia="宋体"/>
          <w:sz w:val="24"/>
        </w:rPr>
        <w:t>“智慧1号”丛书编写组编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九年义务教育初中三年制  初三年级化学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“智慧1号”丛书编写组编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本书出售、求购地址：https://www.jiaokey.com/book/detail/11653205.html</w:t>
      </w:r>
    </w:p>
    <w:p>
      <w:r>
        <w:t>更多相关图书推荐：https://www.jiaokey.com</w:t>
      </w:r>
    </w:p>
    <w:p>
      <w:r>
        <w:t>“智慧1号”丛书编写组编 其他作品：https://www.jiaokey.com/tag/“智慧1号”丛书编写组编.html</w:t>
      </w:r>
    </w:p>
    <w:p>
      <w:r>
        <w:t>百花洲文艺出版社 出版图书：https://www.jiaokey.com/tag/百花洲文艺出版社.html</w:t>
      </w:r>
    </w:p>
    <w:p>
      <w:r>
        <w:t>关键词搜索：https://www.jiaokey.com/tag/九年义务教育初中三年制  初三年级化学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