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义务教育课程标准实验教科书教学辅助用书  能力训练与素质培养  英语  七年级  （上册）  （适用外研初中起始版）</w:t>
      </w:r>
    </w:p>
    <w:p>
      <w:r>
        <w:rPr>
          <w:rFonts w:ascii="宋体" w:hAnsi="宋体" w:eastAsia="宋体"/>
          <w:sz w:val="24"/>
        </w:rPr>
        <w:t>赵燕辉本书主编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义务教育课程标准实验教科书教学辅助用书  能力训练与素质培养  英语  七年级  （上册）  （适用外研初中起始版）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本书出售、求购地址：https://www.jiaokey.com/book/detail/11651997.html</w:t>
      </w:r>
    </w:p>
    <w:p>
      <w:r>
        <w:t>更多相关图书推荐：https://www.jiaokey.com</w:t>
      </w:r>
    </w:p>
    <w:p>
      <w:r>
        <w:t>赵燕辉本书主编 其他作品：https://www.jiaokey.com/tag/赵燕辉本书主编.html</w:t>
      </w:r>
    </w:p>
    <w:p>
      <w:r>
        <w:t>漓江出版社 出版图书：https://www.jiaokey.com/tag/漓江出版社.html</w:t>
      </w:r>
    </w:p>
    <w:p>
      <w:r>
        <w:t>关键词搜索：https://www.jiaokey.com/tag/义务教育课程标准实验教科书教学辅助用书  能力训练与素质培养  英语  七年级  （上册）  （适用外研初中起始版）.html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