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双语趣味阅读  （高级版）  3  适合初中生阅读</w:t>
      </w:r>
    </w:p>
    <w:p>
      <w:r>
        <w:rPr>
          <w:rFonts w:ascii="宋体" w:hAnsi="宋体" w:eastAsia="宋体"/>
          <w:sz w:val="24"/>
        </w:rPr>
        <w:t>牛晓虹主编  刘祝福本册主编  任俊峰  谢朝海  管学伟  张玲玲  郭媛媛编写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双语趣味阅读  （高级版）  3  适合初中生阅读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牛晓虹主编  刘祝福本册主编  任俊峰  谢朝海  管学伟  张玲玲  郭媛媛编写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本书出售、求购地址：https://www.jiaokey.com/book/detail/11651852.html</w:t>
      </w:r>
    </w:p>
    <w:p>
      <w:r>
        <w:t>更多相关图书推荐：https://www.jiaokey.com</w:t>
      </w:r>
    </w:p>
    <w:p>
      <w:r>
        <w:t>牛晓虹主编  刘祝福本册主编  任俊峰  谢朝海  管学伟  张玲玲  郭媛媛编写 其他作品：https://www.jiaokey.com/tag/牛晓虹主编  刘祝福本册主编  任俊峰  谢朝海  管学伟  张玲玲  郭媛媛编写.html</w:t>
      </w:r>
    </w:p>
    <w:p>
      <w:r>
        <w:t>光明日报出版社 出版图书：https://www.jiaokey.com/tag/光明日报出版社.html</w:t>
      </w:r>
    </w:p>
    <w:p>
      <w:r>
        <w:t>关键词搜索：https://www.jiaokey.com/tag/双语趣味阅读  （高级版）  3  适合初中生阅读.html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