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  红苹果</w:t>
      </w:r>
    </w:p>
    <w:p>
      <w:r>
        <w:t>作者：周基亭，沈振明主编</w:t>
      </w:r>
    </w:p>
    <w:p>
      <w:r>
        <w:t>出版社：上海：少年儿童出版社</w:t>
      </w:r>
    </w:p>
    <w:p>
      <w:r>
        <w:t>出版日期：2005.04</w:t>
      </w:r>
    </w:p>
    <w:p>
      <w:r>
        <w:t>总页数：385</w:t>
      </w:r>
    </w:p>
    <w:p>
      <w:r>
        <w:t>更多请访问教客网: www.jiaokey.com</w:t>
      </w:r>
    </w:p>
    <w:p>
      <w:r>
        <w:t>青苹果  红苹果 评论地址：https://www.jiaokey.com/book/detail/11650923.html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