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书名：世界文化遗产  丽江古城旅游环境研究</w:t>
      </w:r>
    </w:p>
    <w:p>
      <w:r>
        <w:t>作者：杨桂芳，丁文婕，葛绍德著</w:t>
      </w:r>
    </w:p>
    <w:p>
      <w:r>
        <w:t>出版社：北京：民族出版社</w:t>
      </w:r>
    </w:p>
    <w:p>
      <w:r>
        <w:t>出版日期：2005.10</w:t>
      </w:r>
    </w:p>
    <w:p>
      <w:r>
        <w:t>总页数：235</w:t>
      </w:r>
    </w:p>
    <w:p>
      <w:r>
        <w:t>更多请访问教客网: www.jiaokey.com</w:t>
      </w:r>
    </w:p>
    <w:p>
      <w:r>
        <w:t>世界文化遗产  丽江古城旅游环境研究 评论地址：https://www.jiaokey.com/book/detail/11650166.html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