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旅游饮食服务业会计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旅游饮食服务业会计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本书出售、求购地址：https://www.jiaokey.com/book/detail/11650158.html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关键词搜索：https://www.jiaokey.com/tag/旅游饮食服务业会计.html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