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计算机技能实训</w:t>
      </w:r>
    </w:p>
    <w:p>
      <w:r>
        <w:rPr>
          <w:rFonts w:ascii="宋体" w:hAnsi="宋体" w:eastAsia="宋体"/>
          <w:sz w:val="24"/>
        </w:rPr>
        <w:t>周清华主编；鲁东晴，黄国谋，陈建敏，邓苗军副主编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周清华主编；鲁东晴，黄国谋，陈建敏，邓苗军副主编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本书出售、求购地址：https://www.jiaokey.com/book/detail/11648908.html</w:t>
      </w:r>
    </w:p>
    <w:p>
      <w:r>
        <w:t>更多相关图书推荐：https://www.jiaokey.com</w:t>
      </w:r>
    </w:p>
    <w:p>
      <w:r>
        <w:t>周清华主编；鲁东晴，黄国谋，陈建敏，邓苗军副主编 其他作品：https://www.jiaokey.com/tag/周清华主编；鲁东晴，黄国谋，陈建敏，邓苗军副主编.html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关键词搜索：https://www.jiaokey.com/tag/计算机技能实训.html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