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书名：光滑粒子流体动力学 一种无网格粒子法 a meshfree particle method</w:t>
      </w:r>
    </w:p>
    <w:p>
      <w:r>
        <w:t>作者：G. R. Liu，M. B. Liu著；韩旭，杨刚，强洪夫译</w:t>
      </w:r>
    </w:p>
    <w:p>
      <w:r>
        <w:t>出版社：长沙：湖南大学出版社</w:t>
      </w:r>
    </w:p>
    <w:p>
      <w:r>
        <w:t>出版日期：2005</w:t>
      </w:r>
    </w:p>
    <w:p>
      <w:r>
        <w:t>总页数：433</w:t>
      </w:r>
    </w:p>
    <w:p>
      <w:r>
        <w:t>更多请访问教客网: www.jiaokey.com</w:t>
      </w:r>
    </w:p>
    <w:p>
      <w:r>
        <w:t>光滑粒子流体动力学 一种无网格粒子法 a meshfree particle method 评论地址：https://www.jiaokey.com/book/detail/11648621.html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