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书名：号手先锋  青年文明号的实践与理论研究</w:t>
      </w:r>
    </w:p>
    <w:p>
      <w:r>
        <w:t>作者：本课题组编</w:t>
      </w:r>
    </w:p>
    <w:p>
      <w:r>
        <w:t>出版社：南宁：广西人民出版社</w:t>
      </w:r>
    </w:p>
    <w:p>
      <w:r>
        <w:t>出版日期：2005.11</w:t>
      </w:r>
    </w:p>
    <w:p>
      <w:r>
        <w:t>总页数：295</w:t>
      </w:r>
    </w:p>
    <w:p>
      <w:r>
        <w:t>更多请访问教客网: www.jiaokey.com</w:t>
      </w:r>
    </w:p>
    <w:p>
      <w:r>
        <w:t>号手先锋  青年文明号的实践与理论研究 评论地址：https://www.jiaokey.com/book/detail/11648560.html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