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书名：皖江文化探微  首届皖江地区历史文化研讨会论文选编</w:t>
      </w:r>
    </w:p>
    <w:p>
      <w:r>
        <w:t>作者：程必定，汪青松主编；祁家云，朱洪，洪永平副主编</w:t>
      </w:r>
    </w:p>
    <w:p>
      <w:r>
        <w:t>出版社：合肥：合肥工业大学出版社</w:t>
      </w:r>
    </w:p>
    <w:p>
      <w:r>
        <w:t>出版日期：2005.11</w:t>
      </w:r>
    </w:p>
    <w:p>
      <w:r>
        <w:t>总页数：317</w:t>
      </w:r>
    </w:p>
    <w:p>
      <w:r>
        <w:t>更多请访问教客网: www.jiaokey.com</w:t>
      </w:r>
    </w:p>
    <w:p>
      <w:r>
        <w:t>皖江文化探微  首届皖江地区历史文化研讨会论文选编 评论地址：https://www.jiaokey.com/book/detail/11648542.html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