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书名：收藏上海</w:t>
      </w:r>
    </w:p>
    <w:p>
      <w:r>
        <w:t>作者：杭侃主编；薛理勇副主编；上海市历史博物馆编</w:t>
      </w:r>
    </w:p>
    <w:p>
      <w:r>
        <w:t>出版社：上海：学林出版社</w:t>
      </w:r>
    </w:p>
    <w:p>
      <w:r>
        <w:t>出版日期：2005.12</w:t>
      </w:r>
    </w:p>
    <w:p>
      <w:r>
        <w:t>总页数：232</w:t>
      </w:r>
    </w:p>
    <w:p>
      <w:r>
        <w:t>更多请访问教客网: www.jiaokey.com</w:t>
      </w:r>
    </w:p>
    <w:p>
      <w:r>
        <w:t>收藏上海 评论地址：https://www.jiaokey.com/book/detail/11648335.html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