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黔西南布依族苗族自治州旅游交通地图</w:t>
      </w:r>
    </w:p>
    <w:p>
      <w:r>
        <w:rPr>
          <w:rFonts w:ascii="宋体" w:hAnsi="宋体" w:eastAsia="宋体"/>
          <w:sz w:val="24"/>
        </w:rPr>
        <w:t>贵州旅游交通系列地图编委会  贵州省旅游局编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黔西南布依族苗族自治州旅游交通地图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贵州旅游交通系列地图编委会  贵州省旅游局编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本书出售、求购地址：https://www.jiaokey.com/book/detail/11647478.html</w:t>
      </w:r>
    </w:p>
    <w:p>
      <w:r>
        <w:t>更多相关图书推荐：https://www.jiaokey.com</w:t>
      </w:r>
    </w:p>
    <w:p>
      <w:r>
        <w:t>贵州旅游交通系列地图编委会  贵州省旅游局编 其他作品：https://www.jiaokey.com/tag/贵州旅游交通系列地图编委会  贵州省旅游局编.html</w:t>
      </w:r>
    </w:p>
    <w:p>
      <w:r>
        <w:t>成都地图出版社 出版图书：https://www.jiaokey.com/tag/成都地图出版社.html</w:t>
      </w:r>
    </w:p>
    <w:p>
      <w:r>
        <w:t>关键词搜索：https://www.jiaokey.com/tag/黔西南布依族苗族自治州旅游交通地图.html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