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书名：血脂代谢异常</w:t>
      </w:r>
    </w:p>
    <w:p>
      <w:r>
        <w:t>作者：金宏义，谢海宝编著</w:t>
      </w:r>
    </w:p>
    <w:p>
      <w:r>
        <w:t>出版社：北京：农村读物出版社</w:t>
      </w:r>
    </w:p>
    <w:p>
      <w:r>
        <w:t>出版日期：2000.05</w:t>
      </w:r>
    </w:p>
    <w:p>
      <w:r>
        <w:t>总页数：97</w:t>
      </w:r>
    </w:p>
    <w:p>
      <w:r>
        <w:t>更多请访问教客网: www.jiaokey.com</w:t>
      </w:r>
    </w:p>
    <w:p>
      <w:r>
        <w:t>血脂代谢异常 评论地址：https://www.jiaokey.com/book/detail/11645730.html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