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书名：如何喂养挑食孩子</w:t>
      </w:r>
    </w:p>
    <w:p>
      <w:r>
        <w:t>作者：（美）威廉·西尔斯，玛莎·西尔斯编著；戴金玉译</w:t>
      </w:r>
    </w:p>
    <w:p>
      <w:r>
        <w:t>出版社：汕头：汕头大学出版社</w:t>
      </w:r>
    </w:p>
    <w:p>
      <w:r>
        <w:t>出版日期：2005.04</w:t>
      </w:r>
    </w:p>
    <w:p>
      <w:r>
        <w:t>总页数：163</w:t>
      </w:r>
    </w:p>
    <w:p>
      <w:r>
        <w:t>更多请访问教客网: www.jiaokey.com</w:t>
      </w:r>
    </w:p>
    <w:p>
      <w:r>
        <w:t>如何喂养挑食孩子 评论地址：https://www.jiaokey.com/book/detail/11645081.html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