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书名：思想政治工作学基本原理</w:t>
      </w:r>
    </w:p>
    <w:p>
      <w:r>
        <w:t>作者：刘洪林主编；刘启德副主编</w:t>
      </w:r>
    </w:p>
    <w:p>
      <w:r>
        <w:t>出版社：北京：团结出版社</w:t>
      </w:r>
    </w:p>
    <w:p>
      <w:r>
        <w:t>出版日期：1990.12</w:t>
      </w:r>
    </w:p>
    <w:p>
      <w:r>
        <w:t>总页数：209</w:t>
      </w:r>
    </w:p>
    <w:p>
      <w:r>
        <w:t>更多请访问教客网: www.jiaokey.com</w:t>
      </w:r>
    </w:p>
    <w:p>
      <w:r>
        <w:t>思想政治工作学基本原理 评论地址：https://www.jiaokey.com/book/detail/11644879.html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